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55A52C1" w14:textId="77777777" w:rsidR="00DA1496" w:rsidRDefault="00DA1496">
      <w:pPr>
        <w:widowControl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CCCCCC"/>
        <w:jc w:val="center"/>
        <w:rPr>
          <w:rFonts w:ascii="Arial" w:eastAsia="sans-serif" w:hAnsi="Arial" w:cs="Arial"/>
          <w:b/>
          <w:bCs/>
          <w:kern w:val="0"/>
          <w:sz w:val="24"/>
          <w:szCs w:val="24"/>
        </w:rPr>
      </w:pPr>
    </w:p>
    <w:p w14:paraId="65257D85" w14:textId="7CFDFD1B" w:rsidR="00DA1496" w:rsidRPr="00C600D3" w:rsidRDefault="00863A8B">
      <w:pPr>
        <w:widowControl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CCCCCC"/>
        <w:jc w:val="center"/>
        <w:rPr>
          <w:rFonts w:ascii="Arial" w:eastAsia="sans-serif" w:hAnsi="Arial" w:cs="Arial"/>
          <w:b/>
          <w:bCs/>
          <w:kern w:val="0"/>
          <w:sz w:val="32"/>
          <w:szCs w:val="32"/>
          <w:lang w:val="en-GB"/>
        </w:rPr>
      </w:pPr>
      <w:r w:rsidRPr="00C600D3">
        <w:rPr>
          <w:rFonts w:ascii="Arial" w:eastAsia="sans-serif" w:hAnsi="Arial" w:cs="Arial"/>
          <w:b/>
          <w:bCs/>
          <w:kern w:val="0"/>
          <w:sz w:val="32"/>
          <w:szCs w:val="32"/>
          <w:lang w:val="en-GB"/>
        </w:rPr>
        <w:t>S</w:t>
      </w:r>
      <w:r w:rsidR="00C600D3" w:rsidRPr="00C600D3">
        <w:rPr>
          <w:rFonts w:ascii="Arial" w:eastAsia="sans-serif" w:hAnsi="Arial" w:cs="Arial"/>
          <w:b/>
          <w:bCs/>
          <w:kern w:val="0"/>
          <w:sz w:val="32"/>
          <w:szCs w:val="32"/>
          <w:lang w:val="en-GB"/>
        </w:rPr>
        <w:t xml:space="preserve">OCIAL MEDIA POLICY </w:t>
      </w:r>
    </w:p>
    <w:p w14:paraId="6A4D3520" w14:textId="77777777" w:rsidR="00DA1496" w:rsidRDefault="00DA1496">
      <w:pPr>
        <w:widowControl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CCCCCC"/>
        <w:jc w:val="center"/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</w:pPr>
    </w:p>
    <w:p w14:paraId="2EFBF65A" w14:textId="77777777" w:rsidR="00DA1496" w:rsidRDefault="00DA1496">
      <w:pPr>
        <w:widowControl/>
        <w:jc w:val="both"/>
        <w:rPr>
          <w:rFonts w:ascii="Arial" w:eastAsia="sans-serif" w:hAnsi="Arial" w:cs="Arial"/>
          <w:kern w:val="0"/>
          <w:sz w:val="24"/>
          <w:szCs w:val="24"/>
          <w:lang w:val="en-GB"/>
        </w:rPr>
      </w:pPr>
    </w:p>
    <w:p w14:paraId="1326997D" w14:textId="54113AFB" w:rsidR="00DA1496" w:rsidRDefault="001C5FBE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Wellbeing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>realise that social media and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>networking websites have become a regular part of everyday life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>and that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m</w:t>
      </w:r>
      <w:r w:rsidR="00863A8B">
        <w:rPr>
          <w:rFonts w:ascii="Arial" w:eastAsia="sans-serif" w:hAnsi="Arial" w:cs="Arial"/>
          <w:kern w:val="0"/>
          <w:sz w:val="24"/>
          <w:szCs w:val="24"/>
        </w:rPr>
        <w:t>any people enjoy membership of sites such as Facebook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>/</w:t>
      </w:r>
      <w:r w:rsidR="00863A8B">
        <w:rPr>
          <w:rFonts w:ascii="Arial" w:eastAsia="sans-serif" w:hAnsi="Arial" w:cs="Arial"/>
          <w:kern w:val="0"/>
          <w:sz w:val="24"/>
          <w:szCs w:val="24"/>
        </w:rPr>
        <w:t>Twitter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C600D3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&amp; Instagram 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>etc..</w:t>
      </w:r>
      <w:r w:rsidR="00863A8B">
        <w:rPr>
          <w:rFonts w:ascii="Arial" w:eastAsia="sans-serif" w:hAnsi="Arial" w:cs="Arial"/>
          <w:kern w:val="0"/>
          <w:sz w:val="24"/>
          <w:szCs w:val="24"/>
        </w:rPr>
        <w:t>.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 </w:t>
      </w:r>
      <w:r w:rsidR="00863A8B">
        <w:rPr>
          <w:rFonts w:ascii="Arial" w:eastAsia="sans-serif" w:hAnsi="Arial" w:cs="Arial"/>
          <w:kern w:val="0"/>
          <w:sz w:val="24"/>
          <w:szCs w:val="24"/>
        </w:rPr>
        <w:t>However, we are also aware that these sites can become a negative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>forum for complaining or gossiping and care must be taken not to breach our</w:t>
      </w:r>
      <w:r w:rsidR="00C600D3">
        <w:rPr>
          <w:rFonts w:ascii="Arial" w:eastAsia="sans-serif" w:hAnsi="Arial" w:cs="Arial"/>
          <w:kern w:val="0"/>
          <w:sz w:val="24"/>
          <w:szCs w:val="24"/>
        </w:rPr>
        <w:t xml:space="preserve"> GDPR, Equality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C600D3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or </w:t>
      </w:r>
      <w:r w:rsidR="00C600D3">
        <w:rPr>
          <w:rFonts w:ascii="Arial" w:eastAsia="sans-serif" w:hAnsi="Arial" w:cs="Arial"/>
          <w:kern w:val="0"/>
          <w:sz w:val="24"/>
          <w:szCs w:val="24"/>
        </w:rPr>
        <w:t>Bullying</w:t>
      </w:r>
      <w:r w:rsidR="00863A8B">
        <w:rPr>
          <w:rFonts w:ascii="Arial" w:eastAsia="sans-serif" w:hAnsi="Arial" w:cs="Arial"/>
          <w:kern w:val="0"/>
          <w:sz w:val="24"/>
          <w:szCs w:val="24"/>
        </w:rPr>
        <w:t xml:space="preserve"> polic</w:t>
      </w:r>
      <w:r w:rsidR="00C600D3">
        <w:rPr>
          <w:rFonts w:ascii="Arial" w:eastAsia="sans-serif" w:hAnsi="Arial" w:cs="Arial"/>
          <w:kern w:val="0"/>
          <w:sz w:val="24"/>
          <w:szCs w:val="24"/>
        </w:rPr>
        <w:t>ies</w:t>
      </w:r>
      <w:r w:rsidR="00863A8B">
        <w:rPr>
          <w:rFonts w:ascii="Arial" w:eastAsia="sans-serif" w:hAnsi="Arial" w:cs="Arial"/>
          <w:kern w:val="0"/>
          <w:sz w:val="24"/>
          <w:szCs w:val="24"/>
        </w:rPr>
        <w:t>.</w:t>
      </w:r>
    </w:p>
    <w:p w14:paraId="4ADB0C21" w14:textId="77777777" w:rsidR="00DA1496" w:rsidRDefault="00DA1496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</w:p>
    <w:p w14:paraId="506D1EE9" w14:textId="77777777" w:rsidR="00DA1496" w:rsidRDefault="00863A8B">
      <w:pPr>
        <w:widowControl/>
        <w:shd w:val="clear" w:color="auto" w:fill="CCCCCC"/>
        <w:rPr>
          <w:rFonts w:ascii="Arial" w:eastAsia="sans-serif" w:hAnsi="Arial" w:cs="Arial"/>
          <w:b/>
          <w:bCs/>
          <w:kern w:val="0"/>
          <w:sz w:val="24"/>
          <w:szCs w:val="24"/>
        </w:rPr>
      </w:pPr>
      <w:r>
        <w:rPr>
          <w:rFonts w:ascii="Arial" w:eastAsia="sans-serif" w:hAnsi="Arial" w:cs="Arial"/>
          <w:b/>
          <w:bCs/>
          <w:kern w:val="0"/>
          <w:sz w:val="24"/>
          <w:szCs w:val="24"/>
        </w:rPr>
        <w:t>General Information</w:t>
      </w:r>
    </w:p>
    <w:p w14:paraId="0547B115" w14:textId="77777777" w:rsidR="00DA1496" w:rsidRDefault="00DA1496">
      <w:pPr>
        <w:widowControl/>
        <w:rPr>
          <w:rFonts w:ascii="Arial" w:eastAsia="sans-serif" w:hAnsi="Arial" w:cs="Arial"/>
          <w:kern w:val="0"/>
          <w:sz w:val="24"/>
          <w:szCs w:val="24"/>
        </w:rPr>
      </w:pPr>
    </w:p>
    <w:p w14:paraId="2A611D57" w14:textId="2D8BB33C" w:rsidR="00DA1496" w:rsidRDefault="00863A8B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The following policy has been designed to give members,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coaches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and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parents/guardians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clear guidelines as to what </w:t>
      </w:r>
      <w:r w:rsidR="001C5FBE"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Wellbeing</w:t>
      </w:r>
      <w:r w:rsidR="001C5FBE"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expect of them when accessing these sites.</w:t>
      </w:r>
    </w:p>
    <w:p w14:paraId="6AAF5A9C" w14:textId="77777777" w:rsidR="00DA1496" w:rsidRDefault="00DA1496">
      <w:pPr>
        <w:widowControl/>
        <w:rPr>
          <w:rFonts w:ascii="Arial" w:eastAsia="sans-serif" w:hAnsi="Arial" w:cs="Arial"/>
          <w:kern w:val="0"/>
          <w:sz w:val="24"/>
          <w:szCs w:val="24"/>
        </w:rPr>
      </w:pPr>
    </w:p>
    <w:p w14:paraId="643401DD" w14:textId="155DFEA0" w:rsidR="00DA1496" w:rsidRDefault="00863A8B">
      <w:pPr>
        <w:widowControl/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The absence of, or lack of, explicit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reference to a specific website or service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does not limit the extent of the application of this policy.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Where no policy or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guidelines exist, members,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coaches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and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parents/guardians </w:t>
      </w:r>
      <w:r>
        <w:rPr>
          <w:rFonts w:ascii="Arial" w:eastAsia="sans-serif" w:hAnsi="Arial" w:cs="Arial"/>
          <w:kern w:val="0"/>
          <w:sz w:val="24"/>
          <w:szCs w:val="24"/>
        </w:rPr>
        <w:t>should use their judgment and take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the most prudent action possible.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Consult with </w:t>
      </w:r>
      <w:r w:rsidR="001C5FBE" w:rsidRPr="001C5FBE"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Wellbeing</w:t>
      </w:r>
      <w:r w:rsidR="00C600D3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staff, coaches or v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olunteers </w:t>
      </w:r>
      <w:r>
        <w:rPr>
          <w:rFonts w:ascii="Arial" w:eastAsia="sans-serif" w:hAnsi="Arial" w:cs="Arial"/>
          <w:kern w:val="0"/>
          <w:sz w:val="24"/>
          <w:szCs w:val="24"/>
        </w:rPr>
        <w:t>if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you are uncertain.</w:t>
      </w:r>
    </w:p>
    <w:p w14:paraId="3A386A68" w14:textId="77777777" w:rsidR="00DA1496" w:rsidRDefault="00DA1496">
      <w:pPr>
        <w:widowControl/>
        <w:rPr>
          <w:rFonts w:ascii="Arial" w:eastAsia="sans-serif" w:hAnsi="Arial" w:cs="Arial"/>
          <w:kern w:val="0"/>
          <w:sz w:val="24"/>
          <w:szCs w:val="24"/>
        </w:rPr>
      </w:pPr>
    </w:p>
    <w:p w14:paraId="2156D992" w14:textId="77777777" w:rsidR="00DA1496" w:rsidRDefault="00863A8B">
      <w:pPr>
        <w:widowControl/>
        <w:shd w:val="clear" w:color="auto" w:fill="CCCCCC"/>
        <w:rPr>
          <w:rFonts w:ascii="Arial" w:eastAsia="sans-serif" w:hAnsi="Arial" w:cs="Arial"/>
          <w:b/>
          <w:bCs/>
          <w:kern w:val="0"/>
          <w:sz w:val="24"/>
          <w:szCs w:val="24"/>
        </w:rPr>
      </w:pPr>
      <w:r>
        <w:rPr>
          <w:rFonts w:ascii="Arial" w:eastAsia="sans-serif" w:hAnsi="Arial" w:cs="Arial"/>
          <w:b/>
          <w:bCs/>
          <w:kern w:val="0"/>
          <w:sz w:val="24"/>
          <w:szCs w:val="24"/>
        </w:rPr>
        <w:t>Guidance for Personal Use</w:t>
      </w:r>
    </w:p>
    <w:p w14:paraId="1BE57BF3" w14:textId="77777777" w:rsidR="00DA1496" w:rsidRDefault="00DA1496">
      <w:pPr>
        <w:widowControl/>
        <w:rPr>
          <w:rFonts w:ascii="Arial" w:eastAsia="sans-serif" w:hAnsi="Arial" w:cs="Arial"/>
          <w:kern w:val="0"/>
          <w:sz w:val="24"/>
          <w:szCs w:val="24"/>
        </w:rPr>
      </w:pPr>
    </w:p>
    <w:p w14:paraId="4DD0DECF" w14:textId="77777777" w:rsidR="00DA1496" w:rsidRDefault="00863A8B">
      <w:pPr>
        <w:widowControl/>
        <w:numPr>
          <w:ilvl w:val="0"/>
          <w:numId w:val="1"/>
        </w:numPr>
        <w:tabs>
          <w:tab w:val="left" w:pos="420"/>
        </w:tabs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If you have your own personal profile on a social media website, you should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make sure that others cannot access any content, media or information from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that profile that (a) you are not happy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for </w:t>
      </w:r>
      <w:r>
        <w:rPr>
          <w:rFonts w:ascii="Arial" w:eastAsia="sans-serif" w:hAnsi="Arial" w:cs="Arial"/>
          <w:kern w:val="0"/>
          <w:sz w:val="24"/>
          <w:szCs w:val="24"/>
        </w:rPr>
        <w:t>them to have access to; and (b) which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would undermine your position as a professional, trusted and responsible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person.</w:t>
      </w:r>
    </w:p>
    <w:p w14:paraId="61009A9E" w14:textId="77777777" w:rsidR="00DA1496" w:rsidRDefault="00DA1496">
      <w:pPr>
        <w:widowControl/>
        <w:rPr>
          <w:rFonts w:ascii="Arial" w:eastAsia="sans-serif" w:hAnsi="Arial" w:cs="Arial"/>
          <w:kern w:val="0"/>
          <w:sz w:val="12"/>
          <w:szCs w:val="12"/>
        </w:rPr>
      </w:pPr>
    </w:p>
    <w:p w14:paraId="6F387D0E" w14:textId="77777777" w:rsidR="00DA1496" w:rsidRDefault="00863A8B">
      <w:pPr>
        <w:widowControl/>
        <w:numPr>
          <w:ilvl w:val="0"/>
          <w:numId w:val="1"/>
        </w:numPr>
        <w:tabs>
          <w:tab w:val="left" w:pos="420"/>
        </w:tabs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As a basic rule, if you are not happy for others to see particular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comments, media or information simply do not post it in a public forum online.</w:t>
      </w:r>
    </w:p>
    <w:p w14:paraId="6522843C" w14:textId="77777777" w:rsidR="00DA1496" w:rsidRDefault="00DA1496">
      <w:pPr>
        <w:widowControl/>
        <w:jc w:val="both"/>
        <w:rPr>
          <w:rFonts w:ascii="Arial" w:eastAsia="sans-serif" w:hAnsi="Arial" w:cs="Arial"/>
          <w:kern w:val="0"/>
          <w:sz w:val="12"/>
          <w:szCs w:val="12"/>
        </w:rPr>
      </w:pPr>
    </w:p>
    <w:p w14:paraId="7837DF44" w14:textId="45508671" w:rsidR="00DA1496" w:rsidRDefault="00863A8B">
      <w:pPr>
        <w:widowControl/>
        <w:numPr>
          <w:ilvl w:val="0"/>
          <w:numId w:val="1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 xml:space="preserve">When using social media sites, </w:t>
      </w:r>
      <w:r w:rsidR="00D02387">
        <w:rPr>
          <w:rFonts w:ascii="Arial" w:eastAsia="sans-serif" w:hAnsi="Arial" w:cs="Arial"/>
          <w:kern w:val="0"/>
          <w:sz w:val="24"/>
          <w:szCs w:val="24"/>
        </w:rPr>
        <w:t xml:space="preserve">all </w:t>
      </w:r>
      <w:r>
        <w:rPr>
          <w:rFonts w:ascii="Arial" w:eastAsia="sans-serif" w:hAnsi="Arial" w:cs="Arial"/>
          <w:kern w:val="0"/>
          <w:sz w:val="24"/>
          <w:szCs w:val="24"/>
        </w:rPr>
        <w:t>members,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coaches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>, staff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and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parents/guardians </w:t>
      </w:r>
      <w:r>
        <w:rPr>
          <w:rFonts w:ascii="Arial" w:eastAsia="sans-serif" w:hAnsi="Arial" w:cs="Arial"/>
          <w:kern w:val="0"/>
          <w:sz w:val="24"/>
          <w:szCs w:val="24"/>
        </w:rPr>
        <w:t>should consider the following:</w:t>
      </w:r>
    </w:p>
    <w:p w14:paraId="127D1C02" w14:textId="77777777" w:rsidR="00DA1496" w:rsidRDefault="00DA1496">
      <w:pPr>
        <w:widowControl/>
        <w:rPr>
          <w:rFonts w:ascii="Arial" w:eastAsia="sans-serif" w:hAnsi="Arial" w:cs="Arial"/>
          <w:sz w:val="12"/>
          <w:szCs w:val="12"/>
        </w:rPr>
      </w:pPr>
    </w:p>
    <w:p w14:paraId="64A82635" w14:textId="77777777" w:rsidR="00DA1496" w:rsidRDefault="00863A8B">
      <w:pPr>
        <w:widowControl/>
        <w:numPr>
          <w:ilvl w:val="0"/>
          <w:numId w:val="1"/>
        </w:numPr>
        <w:tabs>
          <w:tab w:val="left" w:pos="420"/>
        </w:tabs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Changing the privacy settings on your profile so that only people you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have accepted as friends can see your content.</w:t>
      </w:r>
    </w:p>
    <w:p w14:paraId="21CEA2E9" w14:textId="77777777" w:rsidR="00DA1496" w:rsidRDefault="00DA1496">
      <w:pPr>
        <w:widowControl/>
        <w:rPr>
          <w:rFonts w:ascii="Arial" w:eastAsia="sans-serif" w:hAnsi="Arial" w:cs="Arial"/>
          <w:kern w:val="0"/>
          <w:sz w:val="12"/>
          <w:szCs w:val="12"/>
        </w:rPr>
      </w:pPr>
    </w:p>
    <w:p w14:paraId="0F4C8E74" w14:textId="77777777" w:rsidR="00DA1496" w:rsidRDefault="00863A8B">
      <w:pPr>
        <w:widowControl/>
        <w:numPr>
          <w:ilvl w:val="0"/>
          <w:numId w:val="1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Reviewing who is on your 'friends list' on your personal profile. In most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situations you should not accept friend requests on your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personal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profile from people you don’t know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(see Child Protection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Policy).</w:t>
      </w:r>
    </w:p>
    <w:p w14:paraId="0701A866" w14:textId="77777777" w:rsidR="00DA1496" w:rsidRDefault="00DA1496">
      <w:pPr>
        <w:widowControl/>
        <w:rPr>
          <w:rFonts w:ascii="Arial" w:eastAsia="sans-serif" w:hAnsi="Arial" w:cs="Arial"/>
          <w:sz w:val="12"/>
          <w:szCs w:val="12"/>
        </w:rPr>
      </w:pPr>
    </w:p>
    <w:p w14:paraId="65A603A1" w14:textId="0A38A45A" w:rsidR="00DA1496" w:rsidRDefault="00863A8B">
      <w:pPr>
        <w:widowControl/>
        <w:numPr>
          <w:ilvl w:val="0"/>
          <w:numId w:val="1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Ensuring personal blogs have clear disclaimers that the views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expressed by the author are theirs alone and do not represent the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views of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Fusion 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>Health &amp; Well Being</w:t>
      </w:r>
      <w:r>
        <w:rPr>
          <w:rFonts w:ascii="Arial" w:eastAsia="sans-serif" w:hAnsi="Arial" w:cs="Arial"/>
          <w:kern w:val="0"/>
          <w:sz w:val="24"/>
          <w:szCs w:val="24"/>
        </w:rPr>
        <w:t>.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Make your writing clear that you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are speaking for yourself and not on behalf of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Fusion</w:t>
      </w:r>
      <w:r>
        <w:rPr>
          <w:rFonts w:ascii="Arial" w:eastAsia="sans-serif" w:hAnsi="Arial" w:cs="Arial"/>
          <w:kern w:val="0"/>
          <w:sz w:val="24"/>
          <w:szCs w:val="24"/>
        </w:rPr>
        <w:t>.</w:t>
      </w:r>
    </w:p>
    <w:p w14:paraId="2CE628A2" w14:textId="77777777" w:rsidR="00DA1496" w:rsidRDefault="00DA1496">
      <w:pPr>
        <w:widowControl/>
        <w:rPr>
          <w:rFonts w:ascii="Arial" w:eastAsia="sans-serif" w:hAnsi="Arial" w:cs="Arial"/>
          <w:sz w:val="12"/>
          <w:szCs w:val="12"/>
        </w:rPr>
      </w:pPr>
    </w:p>
    <w:p w14:paraId="14B18CF8" w14:textId="65D375EB" w:rsidR="00DA1496" w:rsidRDefault="00863A8B">
      <w:pPr>
        <w:widowControl/>
        <w:numPr>
          <w:ilvl w:val="0"/>
          <w:numId w:val="1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lastRenderedPageBreak/>
        <w:t>Ensuring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information published on the Internet complies with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all of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Fusion 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>Health &amp; Well Being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policies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.</w:t>
      </w:r>
    </w:p>
    <w:p w14:paraId="7A79CFD2" w14:textId="77777777" w:rsidR="00DA1496" w:rsidRDefault="00DA1496">
      <w:pPr>
        <w:widowControl/>
        <w:jc w:val="both"/>
        <w:rPr>
          <w:rFonts w:ascii="Arial" w:eastAsia="sans-serif" w:hAnsi="Arial" w:cs="Arial"/>
          <w:sz w:val="24"/>
          <w:szCs w:val="24"/>
        </w:rPr>
      </w:pPr>
    </w:p>
    <w:p w14:paraId="2E26A14D" w14:textId="2F123804" w:rsidR="00DA1496" w:rsidRDefault="00863A8B">
      <w:pPr>
        <w:widowControl/>
        <w:numPr>
          <w:ilvl w:val="0"/>
          <w:numId w:val="1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Breach of confidentiality will result in disciplinary action and may result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in</w:t>
      </w:r>
      <w:r w:rsidR="00D02387">
        <w:rPr>
          <w:rFonts w:ascii="Arial" w:eastAsia="sans-serif" w:hAnsi="Arial" w:cs="Arial"/>
          <w:kern w:val="0"/>
          <w:sz w:val="24"/>
          <w:szCs w:val="24"/>
        </w:rPr>
        <w:t xml:space="preserve"> being asked to leave Fusion</w:t>
      </w:r>
      <w:r>
        <w:rPr>
          <w:rFonts w:ascii="Arial" w:eastAsia="sans-serif" w:hAnsi="Arial" w:cs="Arial"/>
          <w:kern w:val="0"/>
          <w:sz w:val="24"/>
          <w:szCs w:val="24"/>
        </w:rPr>
        <w:t>.</w:t>
      </w:r>
    </w:p>
    <w:p w14:paraId="1B06E41C" w14:textId="77777777" w:rsidR="00DA1496" w:rsidRDefault="00DA1496">
      <w:pPr>
        <w:widowControl/>
        <w:jc w:val="both"/>
        <w:rPr>
          <w:rFonts w:ascii="Arial" w:eastAsia="sans-serif" w:hAnsi="Arial" w:cs="Arial"/>
          <w:sz w:val="12"/>
          <w:szCs w:val="12"/>
        </w:rPr>
      </w:pPr>
    </w:p>
    <w:p w14:paraId="7269D78B" w14:textId="77777777" w:rsidR="00DA1496" w:rsidRDefault="00863A8B">
      <w:pPr>
        <w:widowControl/>
        <w:numPr>
          <w:ilvl w:val="0"/>
          <w:numId w:val="1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Ensuring you are always respectful towards:</w:t>
      </w:r>
    </w:p>
    <w:p w14:paraId="617ED360" w14:textId="4B914F9D" w:rsidR="00DA1496" w:rsidRDefault="00863A8B">
      <w:pPr>
        <w:widowControl/>
        <w:ind w:leftChars="200" w:left="420"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  <w:lang w:val="en-GB"/>
        </w:rPr>
        <w:t>-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ab/>
      </w:r>
      <w:r w:rsidR="001C5FBE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Fusion Health and Wellbeing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(Coaches/Volunteers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>/Members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)</w:t>
      </w:r>
    </w:p>
    <w:p w14:paraId="597FE8A8" w14:textId="17E26061" w:rsidR="00DA1496" w:rsidRDefault="00863A8B">
      <w:pPr>
        <w:widowControl/>
        <w:ind w:leftChars="200" w:left="420"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  <w:lang w:val="en-GB"/>
        </w:rPr>
        <w:t>-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ab/>
      </w:r>
      <w:r>
        <w:rPr>
          <w:rFonts w:ascii="Arial" w:eastAsia="sans-serif" w:hAnsi="Arial" w:cs="Arial"/>
          <w:kern w:val="0"/>
          <w:sz w:val="24"/>
          <w:szCs w:val="24"/>
        </w:rPr>
        <w:t>Other Members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of</w:t>
      </w:r>
      <w:r w:rsidR="00D02387">
        <w:rPr>
          <w:rFonts w:ascii="Arial" w:eastAsia="sans-serif" w:hAnsi="Arial" w:cs="Arial"/>
          <w:kern w:val="0"/>
          <w:sz w:val="24"/>
          <w:szCs w:val="24"/>
        </w:rPr>
        <w:t xml:space="preserve"> the puclic</w:t>
      </w:r>
    </w:p>
    <w:p w14:paraId="1B0D6C9F" w14:textId="77777777" w:rsidR="00DA1496" w:rsidRDefault="00863A8B">
      <w:pPr>
        <w:widowControl/>
        <w:ind w:leftChars="200" w:left="420"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  <w:lang w:val="en-GB"/>
        </w:rPr>
        <w:t>-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ab/>
      </w:r>
      <w:r>
        <w:rPr>
          <w:rFonts w:ascii="Arial" w:eastAsia="sans-serif" w:hAnsi="Arial" w:cs="Arial"/>
          <w:kern w:val="0"/>
          <w:sz w:val="24"/>
          <w:szCs w:val="24"/>
        </w:rPr>
        <w:t>Parents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/Guardians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and Families (including children and other relatives)</w:t>
      </w:r>
    </w:p>
    <w:p w14:paraId="6D0CBF57" w14:textId="7A55FFED" w:rsidR="00DA1496" w:rsidRDefault="00863A8B">
      <w:pPr>
        <w:widowControl/>
        <w:ind w:leftChars="200" w:left="420"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  <w:lang w:val="en-GB"/>
        </w:rPr>
        <w:t>-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ab/>
      </w:r>
      <w:r>
        <w:rPr>
          <w:rFonts w:ascii="Arial" w:eastAsia="sans-serif" w:hAnsi="Arial" w:cs="Arial"/>
          <w:kern w:val="0"/>
          <w:sz w:val="24"/>
          <w:szCs w:val="24"/>
        </w:rPr>
        <w:t xml:space="preserve">Other </w:t>
      </w:r>
      <w:r w:rsidR="00D02387">
        <w:rPr>
          <w:rFonts w:ascii="Arial" w:eastAsia="sans-serif" w:hAnsi="Arial" w:cs="Arial"/>
          <w:kern w:val="0"/>
          <w:sz w:val="24"/>
          <w:szCs w:val="24"/>
        </w:rPr>
        <w:t xml:space="preserve">organisation </w:t>
      </w:r>
      <w:r>
        <w:rPr>
          <w:rFonts w:ascii="Arial" w:eastAsia="sans-serif" w:hAnsi="Arial" w:cs="Arial"/>
          <w:kern w:val="0"/>
          <w:sz w:val="24"/>
          <w:szCs w:val="24"/>
        </w:rPr>
        <w:t>Members</w:t>
      </w:r>
    </w:p>
    <w:p w14:paraId="1D15538F" w14:textId="77777777" w:rsidR="00DA1496" w:rsidRDefault="00DA1496">
      <w:pPr>
        <w:widowControl/>
        <w:jc w:val="both"/>
        <w:rPr>
          <w:rFonts w:ascii="Arial" w:eastAsia="sans-serif" w:hAnsi="Arial" w:cs="Arial"/>
          <w:kern w:val="0"/>
          <w:sz w:val="12"/>
          <w:szCs w:val="12"/>
        </w:rPr>
      </w:pPr>
    </w:p>
    <w:p w14:paraId="56335E9A" w14:textId="60EE9FF7" w:rsidR="00DA1496" w:rsidRDefault="00D02387">
      <w:pPr>
        <w:widowControl/>
        <w:numPr>
          <w:ilvl w:val="0"/>
          <w:numId w:val="2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M</w:t>
      </w:r>
      <w:r w:rsidR="00863A8B">
        <w:rPr>
          <w:rFonts w:ascii="Arial" w:eastAsia="sans-serif" w:hAnsi="Arial" w:cs="Arial"/>
          <w:kern w:val="0"/>
          <w:sz w:val="24"/>
          <w:szCs w:val="24"/>
        </w:rPr>
        <w:t>embers,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coaches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, volunteers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 xml:space="preserve">and 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parents/guardians </w:t>
      </w:r>
      <w:r w:rsidR="00863A8B">
        <w:rPr>
          <w:rFonts w:ascii="Arial" w:eastAsia="sans-serif" w:hAnsi="Arial" w:cs="Arial"/>
          <w:kern w:val="0"/>
          <w:sz w:val="24"/>
          <w:szCs w:val="24"/>
        </w:rPr>
        <w:t>should be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 xml:space="preserve">aware that any disrespectful comments to the above might be seen as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libellous</w:t>
      </w:r>
      <w:r w:rsidR="00863A8B">
        <w:rPr>
          <w:rFonts w:ascii="Arial" w:eastAsia="sans-serif" w:hAnsi="Arial" w:cs="Arial"/>
          <w:kern w:val="0"/>
          <w:sz w:val="24"/>
          <w:szCs w:val="24"/>
        </w:rPr>
        <w:t xml:space="preserve"> and could result in disciplinary action or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 xml:space="preserve">termination of </w:t>
      </w:r>
      <w:r>
        <w:rPr>
          <w:rFonts w:ascii="Arial" w:eastAsia="sans-serif" w:hAnsi="Arial" w:cs="Arial"/>
          <w:kern w:val="0"/>
          <w:sz w:val="24"/>
          <w:szCs w:val="24"/>
        </w:rPr>
        <w:t>your Fusion Membership</w:t>
      </w:r>
      <w:r w:rsidR="00863A8B">
        <w:rPr>
          <w:rFonts w:ascii="Arial" w:eastAsia="sans-serif" w:hAnsi="Arial" w:cs="Arial"/>
          <w:kern w:val="0"/>
          <w:sz w:val="24"/>
          <w:szCs w:val="24"/>
        </w:rPr>
        <w:t>.</w:t>
      </w:r>
    </w:p>
    <w:p w14:paraId="0BC128FE" w14:textId="77777777" w:rsidR="00DA1496" w:rsidRDefault="00DA1496">
      <w:pPr>
        <w:widowControl/>
        <w:jc w:val="both"/>
        <w:rPr>
          <w:rFonts w:ascii="Arial" w:eastAsia="sans-serif" w:hAnsi="Arial" w:cs="Arial"/>
          <w:sz w:val="12"/>
          <w:szCs w:val="12"/>
        </w:rPr>
      </w:pPr>
    </w:p>
    <w:p w14:paraId="0C4E5318" w14:textId="25484241" w:rsidR="00DA1496" w:rsidRDefault="001C5FBE">
      <w:pPr>
        <w:widowControl/>
        <w:numPr>
          <w:ilvl w:val="0"/>
          <w:numId w:val="2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Wellbeing</w:t>
      </w:r>
      <w:r w:rsidR="00863A8B">
        <w:rPr>
          <w:rFonts w:ascii="Arial" w:eastAsia="sans-serif" w:hAnsi="Arial" w:cs="Arial"/>
          <w:kern w:val="0"/>
          <w:sz w:val="24"/>
          <w:szCs w:val="24"/>
        </w:rPr>
        <w:t xml:space="preserve"> and trademarks may not be used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>without written consent.</w:t>
      </w:r>
    </w:p>
    <w:p w14:paraId="33D689C0" w14:textId="77777777" w:rsidR="00DA1496" w:rsidRDefault="00DA1496">
      <w:pPr>
        <w:widowControl/>
        <w:jc w:val="both"/>
        <w:rPr>
          <w:rFonts w:ascii="Arial" w:eastAsia="sans-serif" w:hAnsi="Arial" w:cs="Arial"/>
          <w:sz w:val="12"/>
          <w:szCs w:val="12"/>
        </w:rPr>
      </w:pPr>
    </w:p>
    <w:p w14:paraId="486F4FE9" w14:textId="32890883" w:rsidR="00DA1496" w:rsidRDefault="00863A8B">
      <w:pPr>
        <w:widowControl/>
        <w:numPr>
          <w:ilvl w:val="0"/>
          <w:numId w:val="2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 xml:space="preserve">At all times, in or out of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competing </w:t>
      </w:r>
      <w:r>
        <w:rPr>
          <w:rFonts w:ascii="Arial" w:eastAsia="sans-serif" w:hAnsi="Arial" w:cs="Arial"/>
          <w:kern w:val="0"/>
          <w:sz w:val="24"/>
          <w:szCs w:val="24"/>
        </w:rPr>
        <w:t>or training, you are an ambassador for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1C5FBE"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Wellbeing</w:t>
      </w:r>
      <w:r w:rsidR="001C5FBE"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Be aware that your actions captured via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images, posts or comments online can reflect on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Fusion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Health &amp; Well Being and what it stands for</w:t>
      </w:r>
      <w:r>
        <w:rPr>
          <w:rFonts w:ascii="Arial" w:eastAsia="sans-serif" w:hAnsi="Arial" w:cs="Arial"/>
          <w:kern w:val="0"/>
          <w:sz w:val="24"/>
          <w:szCs w:val="24"/>
        </w:rPr>
        <w:t>.</w:t>
      </w:r>
    </w:p>
    <w:p w14:paraId="71596A38" w14:textId="77777777" w:rsidR="00DA1496" w:rsidRDefault="00DA1496">
      <w:pPr>
        <w:widowControl/>
        <w:jc w:val="both"/>
        <w:rPr>
          <w:rFonts w:ascii="Arial" w:eastAsia="sans-serif" w:hAnsi="Arial" w:cs="Arial"/>
          <w:sz w:val="24"/>
          <w:szCs w:val="24"/>
        </w:rPr>
      </w:pPr>
    </w:p>
    <w:p w14:paraId="0E4CD89D" w14:textId="77777777" w:rsidR="00DA1496" w:rsidRDefault="00DA1496">
      <w:pPr>
        <w:widowControl/>
        <w:jc w:val="both"/>
        <w:rPr>
          <w:rFonts w:ascii="Arial" w:eastAsia="sans-serif" w:hAnsi="Arial" w:cs="Arial"/>
          <w:sz w:val="12"/>
          <w:szCs w:val="12"/>
        </w:rPr>
      </w:pPr>
    </w:p>
    <w:p w14:paraId="351EB2A9" w14:textId="77777777" w:rsidR="00DA1496" w:rsidRDefault="00863A8B">
      <w:pPr>
        <w:widowControl/>
        <w:shd w:val="clear" w:color="auto" w:fill="CCCCCC"/>
        <w:jc w:val="both"/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</w:pPr>
      <w:r>
        <w:rPr>
          <w:rFonts w:ascii="Arial" w:eastAsia="sans-serif" w:hAnsi="Arial" w:cs="Arial"/>
          <w:b/>
          <w:bCs/>
          <w:kern w:val="0"/>
          <w:sz w:val="24"/>
          <w:szCs w:val="24"/>
        </w:rPr>
        <w:t>Use of Official Accounts</w:t>
      </w:r>
      <w:r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 xml:space="preserve"> </w:t>
      </w:r>
    </w:p>
    <w:p w14:paraId="75B8DD00" w14:textId="77777777" w:rsidR="00DA1496" w:rsidRDefault="00DA1496">
      <w:pPr>
        <w:widowControl/>
        <w:jc w:val="both"/>
        <w:rPr>
          <w:rFonts w:ascii="Arial" w:eastAsia="sans-serif" w:hAnsi="Arial" w:cs="Arial"/>
          <w:kern w:val="0"/>
          <w:sz w:val="12"/>
          <w:szCs w:val="12"/>
          <w:lang w:val="en-GB"/>
        </w:rPr>
      </w:pPr>
    </w:p>
    <w:p w14:paraId="50034083" w14:textId="7655B869" w:rsidR="00DA1496" w:rsidRDefault="001C5FBE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being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 xml:space="preserve">operate </w:t>
      </w:r>
      <w:r w:rsidR="00D02387">
        <w:rPr>
          <w:rFonts w:ascii="Arial" w:eastAsia="sans-serif" w:hAnsi="Arial" w:cs="Arial"/>
          <w:kern w:val="0"/>
          <w:sz w:val="24"/>
          <w:szCs w:val="24"/>
        </w:rPr>
        <w:t>several</w:t>
      </w:r>
      <w:r w:rsidR="00863A8B">
        <w:rPr>
          <w:rFonts w:ascii="Arial" w:eastAsia="sans-serif" w:hAnsi="Arial" w:cs="Arial"/>
          <w:kern w:val="0"/>
          <w:sz w:val="24"/>
          <w:szCs w:val="24"/>
        </w:rPr>
        <w:t xml:space="preserve"> accounts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>on social media websites for the promotion of activities and events, and as a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 w:rsidR="00863A8B">
        <w:rPr>
          <w:rFonts w:ascii="Arial" w:eastAsia="sans-serif" w:hAnsi="Arial" w:cs="Arial"/>
          <w:kern w:val="0"/>
          <w:sz w:val="24"/>
          <w:szCs w:val="24"/>
        </w:rPr>
        <w:t xml:space="preserve">communication method. </w:t>
      </w:r>
    </w:p>
    <w:p w14:paraId="27CEB0A4" w14:textId="77777777" w:rsidR="00DA1496" w:rsidRDefault="00DA1496">
      <w:pPr>
        <w:widowControl/>
        <w:jc w:val="both"/>
        <w:rPr>
          <w:rFonts w:ascii="Arial" w:eastAsia="sans-serif" w:hAnsi="Arial" w:cs="Arial"/>
          <w:kern w:val="0"/>
          <w:sz w:val="12"/>
          <w:szCs w:val="12"/>
        </w:rPr>
      </w:pPr>
    </w:p>
    <w:p w14:paraId="3F5B4F42" w14:textId="77777777" w:rsidR="00DA1496" w:rsidRDefault="00863A8B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The following outlines the limits of their use.</w:t>
      </w:r>
    </w:p>
    <w:p w14:paraId="2CFC5BFD" w14:textId="77777777" w:rsidR="00DA1496" w:rsidRDefault="00DA1496">
      <w:pPr>
        <w:widowControl/>
        <w:jc w:val="both"/>
        <w:rPr>
          <w:rFonts w:ascii="Arial" w:eastAsia="sans-serif" w:hAnsi="Arial" w:cs="Arial"/>
          <w:kern w:val="0"/>
          <w:sz w:val="12"/>
          <w:szCs w:val="12"/>
        </w:rPr>
      </w:pPr>
    </w:p>
    <w:p w14:paraId="6861B78C" w14:textId="0465A35B" w:rsidR="00DA1496" w:rsidRDefault="00863A8B">
      <w:pPr>
        <w:widowControl/>
        <w:numPr>
          <w:ilvl w:val="0"/>
          <w:numId w:val="3"/>
        </w:numPr>
        <w:tabs>
          <w:tab w:val="left" w:pos="420"/>
        </w:tabs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An official account on any social media website may only be set-up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with written consent from </w:t>
      </w:r>
      <w:r w:rsidR="001C5FBE"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Wellbeing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manager Wayne Bloy</w:t>
      </w:r>
      <w:r w:rsidR="001C5FBE"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after</w:t>
      </w:r>
      <w:r w:rsidR="00D02387">
        <w:rPr>
          <w:rFonts w:ascii="Arial" w:eastAsia="sans-serif" w:hAnsi="Arial" w:cs="Arial"/>
          <w:kern w:val="0"/>
          <w:sz w:val="24"/>
          <w:szCs w:val="24"/>
        </w:rPr>
        <w:t xml:space="preserve"> he has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consulted the </w:t>
      </w:r>
      <w:r w:rsidR="00D02387">
        <w:rPr>
          <w:rFonts w:ascii="Arial" w:eastAsia="sans-serif" w:hAnsi="Arial" w:cs="Arial"/>
          <w:kern w:val="0"/>
          <w:sz w:val="24"/>
          <w:szCs w:val="24"/>
        </w:rPr>
        <w:t>Trustee members</w:t>
      </w:r>
      <w:r>
        <w:rPr>
          <w:rFonts w:ascii="Arial" w:eastAsia="sans-serif" w:hAnsi="Arial" w:cs="Arial"/>
          <w:kern w:val="0"/>
          <w:sz w:val="24"/>
          <w:szCs w:val="24"/>
        </w:rPr>
        <w:t>.</w:t>
      </w:r>
    </w:p>
    <w:p w14:paraId="07CB705F" w14:textId="77777777" w:rsidR="00DA1496" w:rsidRDefault="00DA1496">
      <w:pPr>
        <w:widowControl/>
        <w:jc w:val="both"/>
        <w:rPr>
          <w:rFonts w:ascii="Arial" w:eastAsia="sans-serif" w:hAnsi="Arial" w:cs="Arial"/>
          <w:kern w:val="0"/>
          <w:sz w:val="12"/>
          <w:szCs w:val="12"/>
        </w:rPr>
      </w:pPr>
    </w:p>
    <w:p w14:paraId="22A29F51" w14:textId="498F10D5" w:rsidR="00DA1496" w:rsidRDefault="00863A8B">
      <w:pPr>
        <w:widowControl/>
        <w:numPr>
          <w:ilvl w:val="0"/>
          <w:numId w:val="3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 xml:space="preserve">Only authorised 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people </w:t>
      </w:r>
      <w:r>
        <w:rPr>
          <w:rFonts w:ascii="Arial" w:eastAsia="sans-serif" w:hAnsi="Arial" w:cs="Arial"/>
          <w:kern w:val="0"/>
          <w:sz w:val="24"/>
          <w:szCs w:val="24"/>
        </w:rPr>
        <w:t>may use these accounts to post online and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access to the account should be strictly limited.</w:t>
      </w:r>
    </w:p>
    <w:p w14:paraId="53C69FBF" w14:textId="77777777" w:rsidR="00DA1496" w:rsidRDefault="00DA1496">
      <w:pPr>
        <w:widowControl/>
        <w:rPr>
          <w:rFonts w:ascii="Arial" w:eastAsia="sans-serif" w:hAnsi="Arial" w:cs="Arial"/>
          <w:sz w:val="12"/>
          <w:szCs w:val="12"/>
        </w:rPr>
      </w:pPr>
    </w:p>
    <w:p w14:paraId="05EB3A82" w14:textId="01B1898A" w:rsidR="00DA1496" w:rsidRDefault="00863A8B">
      <w:pPr>
        <w:widowControl/>
        <w:numPr>
          <w:ilvl w:val="0"/>
          <w:numId w:val="3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All information published on the Internet must comply with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all of </w:t>
      </w:r>
      <w:r w:rsidR="001C5FBE"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Wellbeing</w:t>
      </w:r>
      <w:r w:rsidR="00D02387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policies. </w:t>
      </w:r>
    </w:p>
    <w:p w14:paraId="2C3031B8" w14:textId="77777777" w:rsidR="00DA1496" w:rsidRDefault="00DA1496">
      <w:pPr>
        <w:widowControl/>
        <w:rPr>
          <w:rFonts w:ascii="Arial" w:eastAsia="sans-serif" w:hAnsi="Arial" w:cs="Arial"/>
          <w:sz w:val="12"/>
          <w:szCs w:val="12"/>
        </w:rPr>
      </w:pPr>
    </w:p>
    <w:p w14:paraId="4FF024ED" w14:textId="7A7AB371" w:rsidR="00DA1496" w:rsidRDefault="00863A8B">
      <w:pPr>
        <w:widowControl/>
        <w:numPr>
          <w:ilvl w:val="0"/>
          <w:numId w:val="3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Parents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/Guardians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or children should not be referenced online without their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express consent. This includes all photos, videos and other media.</w:t>
      </w:r>
      <w:r w:rsidR="00D02387">
        <w:rPr>
          <w:rFonts w:ascii="Arial" w:eastAsia="sans-serif" w:hAnsi="Arial" w:cs="Arial"/>
          <w:kern w:val="0"/>
          <w:sz w:val="24"/>
          <w:szCs w:val="24"/>
        </w:rPr>
        <w:t xml:space="preserve"> This is done through our GDPR management tool UPSHOT.</w:t>
      </w:r>
    </w:p>
    <w:p w14:paraId="4AC58412" w14:textId="77777777" w:rsidR="00DA1496" w:rsidRDefault="00DA1496">
      <w:pPr>
        <w:widowControl/>
        <w:rPr>
          <w:rFonts w:ascii="Arial" w:eastAsia="sans-serif" w:hAnsi="Arial" w:cs="Arial"/>
          <w:sz w:val="12"/>
          <w:szCs w:val="12"/>
        </w:rPr>
      </w:pPr>
    </w:p>
    <w:p w14:paraId="16687691" w14:textId="77777777" w:rsidR="00DA1496" w:rsidRDefault="00863A8B">
      <w:pPr>
        <w:widowControl/>
        <w:numPr>
          <w:ilvl w:val="0"/>
          <w:numId w:val="3"/>
        </w:numPr>
        <w:tabs>
          <w:tab w:val="left" w:pos="420"/>
        </w:tabs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Copyright laws must be respected, with references or sources cited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appropriately.</w:t>
      </w:r>
    </w:p>
    <w:p w14:paraId="40994BDA" w14:textId="77777777" w:rsidR="00DA1496" w:rsidRDefault="00DA1496">
      <w:pPr>
        <w:widowControl/>
        <w:rPr>
          <w:rFonts w:ascii="Arial" w:eastAsia="sans-serif" w:hAnsi="Arial" w:cs="Arial"/>
          <w:sz w:val="12"/>
          <w:szCs w:val="12"/>
        </w:rPr>
      </w:pPr>
    </w:p>
    <w:p w14:paraId="53FFC65B" w14:textId="29327F60" w:rsidR="00DA1496" w:rsidRDefault="00863A8B">
      <w:pPr>
        <w:widowControl/>
        <w:numPr>
          <w:ilvl w:val="0"/>
          <w:numId w:val="3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Any</w:t>
      </w:r>
      <w:r w:rsidR="00D02387">
        <w:rPr>
          <w:rFonts w:ascii="Arial" w:eastAsia="sans-serif" w:hAnsi="Arial" w:cs="Arial"/>
          <w:kern w:val="0"/>
          <w:sz w:val="24"/>
          <w:szCs w:val="24"/>
        </w:rPr>
        <w:t xml:space="preserve"> staff, </w:t>
      </w:r>
      <w:r>
        <w:rPr>
          <w:rFonts w:ascii="Arial" w:eastAsia="sans-serif" w:hAnsi="Arial" w:cs="Arial"/>
          <w:kern w:val="0"/>
          <w:sz w:val="24"/>
          <w:szCs w:val="24"/>
        </w:rPr>
        <w:t>member,</w:t>
      </w:r>
      <w:r w:rsidR="00D02387"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coach or volunteer </w:t>
      </w:r>
      <w:r>
        <w:rPr>
          <w:rFonts w:ascii="Arial" w:eastAsia="sans-serif" w:hAnsi="Arial" w:cs="Arial"/>
          <w:kern w:val="0"/>
          <w:sz w:val="24"/>
          <w:szCs w:val="24"/>
        </w:rPr>
        <w:t>who becomes aware of social networking activity that would be deemed distasteful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should make </w:t>
      </w:r>
      <w:r w:rsidR="001C5FBE"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Wellbeing</w:t>
      </w:r>
      <w:r w:rsidR="001C5FBE"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aware as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soon as possible.</w:t>
      </w:r>
    </w:p>
    <w:p w14:paraId="16697AEF" w14:textId="77777777" w:rsidR="00DA1496" w:rsidRDefault="00DA1496">
      <w:pPr>
        <w:widowControl/>
        <w:rPr>
          <w:rFonts w:ascii="Arial" w:eastAsia="sans-serif" w:hAnsi="Arial" w:cs="Arial"/>
          <w:sz w:val="12"/>
          <w:szCs w:val="12"/>
        </w:rPr>
      </w:pPr>
    </w:p>
    <w:p w14:paraId="679DEF8C" w14:textId="338D8C0B" w:rsidR="00DA1496" w:rsidRDefault="00863A8B">
      <w:pPr>
        <w:widowControl/>
        <w:numPr>
          <w:ilvl w:val="0"/>
          <w:numId w:val="3"/>
        </w:numPr>
        <w:tabs>
          <w:tab w:val="left" w:pos="420"/>
        </w:tabs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lastRenderedPageBreak/>
        <w:t>All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Coaches/Volunteers </w:t>
      </w:r>
      <w:r>
        <w:rPr>
          <w:rFonts w:ascii="Arial" w:eastAsia="sans-serif" w:hAnsi="Arial" w:cs="Arial"/>
          <w:kern w:val="0"/>
          <w:sz w:val="24"/>
          <w:szCs w:val="24"/>
        </w:rPr>
        <w:t>using official accounts must adhere to the above guidelines; breech of this policy may result in disciplinary action or termination of your</w:t>
      </w:r>
      <w:r w:rsidR="00D02387"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 w:rsidR="007D22D8">
        <w:rPr>
          <w:rFonts w:ascii="Arial" w:eastAsia="sans-serif" w:hAnsi="Arial" w:cs="Arial"/>
          <w:kern w:val="0"/>
          <w:sz w:val="24"/>
          <w:szCs w:val="24"/>
        </w:rPr>
        <w:t>Fusion membership</w:t>
      </w:r>
      <w:r>
        <w:rPr>
          <w:rFonts w:ascii="Arial" w:eastAsia="sans-serif" w:hAnsi="Arial" w:cs="Arial"/>
          <w:kern w:val="0"/>
          <w:sz w:val="24"/>
          <w:szCs w:val="24"/>
        </w:rPr>
        <w:t>.</w:t>
      </w:r>
    </w:p>
    <w:p w14:paraId="30FBCE10" w14:textId="77777777" w:rsidR="00DA1496" w:rsidRDefault="00DA1496">
      <w:pPr>
        <w:widowControl/>
        <w:jc w:val="both"/>
        <w:rPr>
          <w:rFonts w:ascii="Arial" w:eastAsia="sans-serif" w:hAnsi="Arial" w:cs="Arial"/>
          <w:sz w:val="24"/>
          <w:szCs w:val="24"/>
        </w:rPr>
      </w:pPr>
    </w:p>
    <w:p w14:paraId="471D0D7C" w14:textId="77777777" w:rsidR="00DA1496" w:rsidRDefault="00DA1496">
      <w:pPr>
        <w:widowControl/>
        <w:jc w:val="both"/>
        <w:rPr>
          <w:rFonts w:ascii="Arial" w:eastAsia="sans-serif" w:hAnsi="Arial" w:cs="Arial"/>
          <w:kern w:val="0"/>
          <w:sz w:val="12"/>
          <w:szCs w:val="12"/>
        </w:rPr>
      </w:pPr>
    </w:p>
    <w:p w14:paraId="65BBDEFD" w14:textId="77777777" w:rsidR="00D02387" w:rsidRDefault="00863A8B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Contact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Questions,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comments and requests regarding this policy are welcomed and should be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addressed to</w:t>
      </w:r>
      <w:r w:rsidR="00D02387">
        <w:rPr>
          <w:rFonts w:ascii="Arial" w:eastAsia="sans-serif" w:hAnsi="Arial" w:cs="Arial"/>
          <w:kern w:val="0"/>
          <w:sz w:val="24"/>
          <w:szCs w:val="24"/>
        </w:rPr>
        <w:t>:</w:t>
      </w:r>
    </w:p>
    <w:p w14:paraId="5648D25A" w14:textId="77777777" w:rsidR="00D02387" w:rsidRDefault="00D02387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ab/>
      </w:r>
    </w:p>
    <w:p w14:paraId="5D6CB000" w14:textId="77777777" w:rsidR="00D02387" w:rsidRDefault="00D02387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ab/>
        <w:t>Wayne Bloy – Managing Director</w:t>
      </w:r>
    </w:p>
    <w:p w14:paraId="676153BE" w14:textId="77777777" w:rsidR="00D02387" w:rsidRDefault="00D02387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ab/>
        <w:t>Fusion Health &amp; Well Being</w:t>
      </w:r>
    </w:p>
    <w:p w14:paraId="32D18817" w14:textId="69DAC35A" w:rsidR="00D02387" w:rsidRDefault="00D02387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ab/>
        <w:t>The Fusion Centre</w:t>
      </w:r>
    </w:p>
    <w:p w14:paraId="346D8B0A" w14:textId="77777777" w:rsidR="00D02387" w:rsidRDefault="00D02387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ab/>
        <w:t>Ladysmith Road</w:t>
      </w:r>
    </w:p>
    <w:p w14:paraId="72F28EA0" w14:textId="364B41F6" w:rsidR="00D02387" w:rsidRDefault="00D02387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ab/>
        <w:t>Grimsby</w:t>
      </w:r>
    </w:p>
    <w:p w14:paraId="409B2770" w14:textId="475A9500" w:rsidR="00DA1496" w:rsidRDefault="00D02387">
      <w:pPr>
        <w:widowControl/>
        <w:jc w:val="both"/>
        <w:rPr>
          <w:rFonts w:ascii="Arial" w:eastAsia="sans-serif" w:hAnsi="Arial" w:cs="Arial"/>
          <w:kern w:val="0"/>
          <w:sz w:val="24"/>
          <w:szCs w:val="24"/>
          <w:lang w:val="en-GB"/>
        </w:rPr>
      </w:pPr>
      <w:r>
        <w:rPr>
          <w:rFonts w:ascii="Arial" w:eastAsia="sans-serif" w:hAnsi="Arial" w:cs="Arial"/>
          <w:kern w:val="0"/>
          <w:sz w:val="24"/>
          <w:szCs w:val="24"/>
          <w:lang w:val="en-GB"/>
        </w:rPr>
        <w:tab/>
        <w:t>DN32 9SW</w:t>
      </w:r>
      <w:r w:rsidR="00863A8B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</w:p>
    <w:p w14:paraId="6F13AEBE" w14:textId="77777777" w:rsidR="00D02387" w:rsidRDefault="00D02387">
      <w:pPr>
        <w:widowControl/>
        <w:jc w:val="both"/>
        <w:rPr>
          <w:rFonts w:ascii="Arial" w:eastAsia="sans-serif" w:hAnsi="Arial" w:cs="Arial"/>
          <w:sz w:val="24"/>
          <w:szCs w:val="24"/>
        </w:rPr>
      </w:pPr>
    </w:p>
    <w:p w14:paraId="1B44C1EA" w14:textId="77777777" w:rsidR="00DA1496" w:rsidRDefault="00DA1496">
      <w:pPr>
        <w:widowControl/>
        <w:rPr>
          <w:rFonts w:ascii="Arial" w:eastAsia="sans-serif" w:hAnsi="Arial" w:cs="Arial"/>
          <w:sz w:val="24"/>
          <w:szCs w:val="24"/>
        </w:rPr>
      </w:pPr>
    </w:p>
    <w:p w14:paraId="37CFF9C3" w14:textId="77777777" w:rsidR="00863A8B" w:rsidRDefault="00863A8B">
      <w:pPr>
        <w:rPr>
          <w:rFonts w:ascii="Arial" w:hAnsi="Arial" w:cs="Arial"/>
          <w:sz w:val="24"/>
          <w:szCs w:val="24"/>
        </w:rPr>
      </w:pPr>
    </w:p>
    <w:sectPr w:rsidR="00863A8B">
      <w:headerReference w:type="default" r:id="rId7"/>
      <w:footerReference w:type="default" r:id="rId8"/>
      <w:pgSz w:w="12247" w:h="15819"/>
      <w:pgMar w:top="1134" w:right="1134" w:bottom="1134" w:left="1134" w:header="708" w:footer="709" w:gutter="0"/>
      <w:cols w:space="720"/>
      <w:docGrid w:linePitch="2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B727E" w14:textId="77777777" w:rsidR="00863A8B" w:rsidRDefault="00863A8B">
      <w:r>
        <w:separator/>
      </w:r>
    </w:p>
  </w:endnote>
  <w:endnote w:type="continuationSeparator" w:id="0">
    <w:p w14:paraId="2E69CBAA" w14:textId="77777777" w:rsidR="00863A8B" w:rsidRDefault="00863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6176B" w14:textId="77E3D898" w:rsidR="00DA1496" w:rsidRDefault="00B65CC2" w:rsidP="00C600D3">
    <w:pPr>
      <w:pStyle w:val="Footer"/>
      <w:tabs>
        <w:tab w:val="clear" w:pos="8306"/>
        <w:tab w:val="right" w:pos="9880"/>
      </w:tabs>
      <w:jc w:val="center"/>
    </w:pPr>
    <w:r>
      <w:pict w14:anchorId="60DE230B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left:0;text-align:left;margin-left:247.2pt;margin-top:0;width:2in;height:2in;z-index:251657216;mso-wrap-style:none;mso-position-horizontal-relative:margin" filled="f" stroked="f">
          <v:textbox style="mso-fit-shape-to-text:t" inset="0,0,0,0">
            <w:txbxContent>
              <w:p w14:paraId="44F34F69" w14:textId="77777777" w:rsidR="00DA1496" w:rsidRDefault="00863A8B">
                <w:pPr>
                  <w:snapToGrid w:val="0"/>
                  <w:rPr>
                    <w:sz w:val="18"/>
                    <w:lang w:val="en-GB"/>
                  </w:rPr>
                </w:pPr>
                <w:r>
                  <w:rPr>
                    <w:sz w:val="18"/>
                    <w:lang w:val="en-GB"/>
                  </w:rPr>
                  <w:fldChar w:fldCharType="begin"/>
                </w:r>
                <w:r>
                  <w:rPr>
                    <w:sz w:val="18"/>
                    <w:lang w:val="en-GB"/>
                  </w:rPr>
                  <w:instrText xml:space="preserve"> PAGE  \* MERGEFORMAT </w:instrText>
                </w:r>
                <w:r>
                  <w:rPr>
                    <w:sz w:val="18"/>
                    <w:lang w:val="en-GB"/>
                  </w:rPr>
                  <w:fldChar w:fldCharType="separate"/>
                </w:r>
                <w:r w:rsidR="009E25C5" w:rsidRPr="009E25C5">
                  <w:rPr>
                    <w:noProof/>
                    <w:sz w:val="18"/>
                  </w:rPr>
                  <w:t>1</w:t>
                </w:r>
                <w:r>
                  <w:rPr>
                    <w:sz w:val="18"/>
                    <w:lang w:val="en-GB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863A8B">
      <w:rPr>
        <w:rFonts w:ascii="Arial" w:hAnsi="Arial" w:cs="Arial"/>
        <w:lang w:val="en-GB"/>
      </w:rPr>
      <w:t>Fusion</w:t>
    </w:r>
    <w:r w:rsidR="00C600D3">
      <w:rPr>
        <w:rFonts w:ascii="Arial" w:hAnsi="Arial" w:cs="Arial"/>
        <w:lang w:val="en-GB"/>
      </w:rPr>
      <w:t xml:space="preserve"> Health &amp; Well Being</w:t>
    </w:r>
    <w:r w:rsidR="00863A8B">
      <w:rPr>
        <w:rFonts w:ascii="Arial" w:hAnsi="Arial" w:cs="Arial"/>
        <w:lang w:val="en-GB"/>
      </w:rPr>
      <w:tab/>
    </w:r>
    <w:r w:rsidR="00C600D3">
      <w:rPr>
        <w:rFonts w:ascii="Arial" w:hAnsi="Arial" w:cs="Arial"/>
        <w:lang w:val="en-GB"/>
      </w:rPr>
      <w:tab/>
    </w:r>
    <w:r w:rsidR="00863A8B">
      <w:rPr>
        <w:rFonts w:ascii="Arial" w:hAnsi="Arial" w:cs="Arial"/>
        <w:lang w:val="en-GB"/>
      </w:rPr>
      <w:t xml:space="preserve">Review Date: </w:t>
    </w:r>
    <w:r w:rsidR="00C600D3">
      <w:rPr>
        <w:rFonts w:ascii="Arial" w:hAnsi="Arial" w:cs="Arial"/>
        <w:lang w:val="en-GB"/>
      </w:rPr>
      <w:t>AUG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AD79D1" w14:textId="77777777" w:rsidR="00863A8B" w:rsidRDefault="00863A8B">
      <w:r>
        <w:separator/>
      </w:r>
    </w:p>
  </w:footnote>
  <w:footnote w:type="continuationSeparator" w:id="0">
    <w:p w14:paraId="2B2F04B8" w14:textId="77777777" w:rsidR="00863A8B" w:rsidRDefault="00863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C20B0" w14:textId="09153E7C" w:rsidR="00DA1496" w:rsidRDefault="001C5FBE" w:rsidP="001C5FBE">
    <w:pPr>
      <w:widowControl/>
      <w:jc w:val="center"/>
      <w:rPr>
        <w:rFonts w:ascii="Arial" w:eastAsia="sans-serif" w:hAnsi="Arial" w:cs="Arial"/>
        <w:b/>
        <w:bCs/>
        <w:sz w:val="24"/>
        <w:szCs w:val="24"/>
      </w:rPr>
    </w:pPr>
    <w:r>
      <w:rPr>
        <w:noProof/>
      </w:rPr>
      <w:drawing>
        <wp:inline distT="0" distB="0" distL="0" distR="0" wp14:anchorId="0F0ADAD0" wp14:editId="2E792725">
          <wp:extent cx="1773947" cy="76475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226" cy="76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CEC911" w14:textId="77777777" w:rsidR="00DA1496" w:rsidRDefault="00DA1496">
    <w:pPr>
      <w:pStyle w:val="Header"/>
    </w:pPr>
  </w:p>
  <w:p w14:paraId="700475CD" w14:textId="77777777" w:rsidR="00DA1496" w:rsidRDefault="00DA14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C99DD5"/>
    <w:multiLevelType w:val="singleLevel"/>
    <w:tmpl w:val="56C99DD5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56C99E80"/>
    <w:multiLevelType w:val="singleLevel"/>
    <w:tmpl w:val="56C99E80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6C99F53"/>
    <w:multiLevelType w:val="singleLevel"/>
    <w:tmpl w:val="56C99F53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43"/>
  <w:noPunctuationKerning/>
  <w:characterSpacingControl w:val="compressPunctuation"/>
  <w:doNotValidateAgainstSchema/>
  <w:doNotDemarcateInvalidXml/>
  <w:hdr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4E387D42"/>
    <w:rsid w:val="001C5FBE"/>
    <w:rsid w:val="007D22D8"/>
    <w:rsid w:val="00863A8B"/>
    <w:rsid w:val="009E25C5"/>
    <w:rsid w:val="00B65CC2"/>
    <w:rsid w:val="00C600D3"/>
    <w:rsid w:val="00D02387"/>
    <w:rsid w:val="00DA1496"/>
    <w:rsid w:val="144D6613"/>
    <w:rsid w:val="4E387D42"/>
    <w:rsid w:val="62BD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19C81E71"/>
  <w15:docId w15:val="{094CF80E-9B90-4E0E-BE67-9E77CEAFE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kern w:val="2"/>
      <w:sz w:val="21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/>
      <w:b/>
      <w:kern w:val="44"/>
      <w:sz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keepLines/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keepLines/>
      <w:spacing w:before="240" w:after="60"/>
      <w:outlineLvl w:val="5"/>
    </w:pPr>
    <w:rPr>
      <w:b/>
      <w:sz w:val="22"/>
    </w:rPr>
  </w:style>
  <w:style w:type="paragraph" w:styleId="Heading7">
    <w:name w:val="heading 7"/>
    <w:basedOn w:val="Normal"/>
    <w:next w:val="Normal"/>
    <w:qFormat/>
    <w:pPr>
      <w:keepNext/>
      <w:keepLines/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keepLines/>
      <w:spacing w:before="240" w:after="60"/>
      <w:outlineLvl w:val="7"/>
    </w:pPr>
    <w:rPr>
      <w:i/>
      <w:sz w:val="24"/>
    </w:rPr>
  </w:style>
  <w:style w:type="paragraph" w:styleId="Heading9">
    <w:name w:val="heading 9"/>
    <w:basedOn w:val="Normal"/>
    <w:next w:val="Normal"/>
    <w:qFormat/>
    <w:pPr>
      <w:keepNext/>
      <w:keepLines/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BalloonText">
    <w:name w:val="Balloon Text"/>
    <w:basedOn w:val="Normal"/>
    <w:link w:val="BalloonTextChar"/>
    <w:semiHidden/>
    <w:rsid w:val="001C5F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C5FBE"/>
    <w:rPr>
      <w:rFonts w:ascii="Segoe UI" w:hAnsi="Segoe UI" w:cs="Segoe UI"/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755</Words>
  <Characters>3951</Characters>
  <Application>Microsoft Office Word</Application>
  <DocSecurity>0</DocSecurity>
  <PresentationFormat/>
  <Lines>32</Lines>
  <Paragraphs>9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Social Media Policy</vt:lpstr>
    </vt:vector>
  </TitlesOfParts>
  <Company>Grizli777</Company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Social Media Policy</dc:title>
  <dc:creator>BoeEzra</dc:creator>
  <cp:lastModifiedBy>Wayne Bloy</cp:lastModifiedBy>
  <cp:revision>5</cp:revision>
  <dcterms:created xsi:type="dcterms:W3CDTF">2016-09-13T09:06:00Z</dcterms:created>
  <dcterms:modified xsi:type="dcterms:W3CDTF">2020-10-12T10:49:00Z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1033-9.1.0.5200</vt:lpwstr>
  </property>
</Properties>
</file>